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3543"/>
        <w:gridCol w:w="5103"/>
      </w:tblGrid>
      <w:tr>
        <w:trPr/>
        <w:tc>
          <w:tcPr>
            <w:tcW w:w="1696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anchor behindDoc="1" distT="0" distB="0" distL="133350" distR="11430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00100" cy="438785"/>
                  <wp:effectExtent l="0" t="0" r="0" b="0"/>
                  <wp:wrapNone/>
                  <wp:docPr id="1" name="Obraz1" descr="KAS A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KAS A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9655" t="14120" r="6179" b="14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6985</wp:posOffset>
                  </wp:positionV>
                  <wp:extent cx="1072515" cy="514350"/>
                  <wp:effectExtent l="0" t="0" r="0" b="0"/>
                  <wp:wrapNone/>
                  <wp:docPr id="2" name="Obraz 0" descr="KAS A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0" descr="KAS A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9655" t="14120" r="6179" b="14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WNIOSEK O WYDANIE ZAŚWIADCZENIA</w:t>
            </w:r>
          </w:p>
        </w:tc>
      </w:tr>
      <w:tr>
        <w:trPr/>
        <w:tc>
          <w:tcPr>
            <w:tcW w:w="1696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4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DO NACZELNIKA PIERWSZEGO URZĘDU SKARBOWEGO W KOSZALINIE</w:t>
            </w:r>
          </w:p>
        </w:tc>
      </w:tr>
      <w:tr>
        <w:trPr/>
        <w:tc>
          <w:tcPr>
            <w:tcW w:w="1034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Podstawa prawna: art. 306a ustawy z dnia 29 sierpnia 1997 r. Ordynacja podatkowa</w:t>
            </w:r>
          </w:p>
        </w:tc>
      </w:tr>
      <w:tr>
        <w:trPr/>
        <w:tc>
          <w:tcPr>
            <w:tcW w:w="5239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DANE IDENTYFIKACYJNE PODATNIKA</w:t>
            </w:r>
          </w:p>
        </w:tc>
        <w:tc>
          <w:tcPr>
            <w:tcW w:w="510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DANE IDENTYFIKACYJNE MAŁŻONKA</w:t>
            </w:r>
          </w:p>
        </w:tc>
      </w:tr>
      <w:tr>
        <w:trPr/>
        <w:tc>
          <w:tcPr>
            <w:tcW w:w="52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NIP/PESEL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NIP/PESEL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2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Nazwisko i imię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Nazwisko i imię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2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Obecny adres zamieszkania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Obecny adres zamieszkania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2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Poprzedni adres zamieszkania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Poprzedni adres zamieszkania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2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Telefon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Telefon </w:t>
            </w:r>
          </w:p>
        </w:tc>
      </w:tr>
      <w:tr>
        <w:trPr/>
        <w:tc>
          <w:tcPr>
            <w:tcW w:w="10342" w:type="dxa"/>
            <w:gridSpan w:val="3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WNIOSEK  </w:t>
            </w:r>
            <w:r>
              <w:rPr>
                <w:i/>
              </w:rPr>
              <w:t>(należy zaznaczyć właściwy kwadrat)</w:t>
            </w:r>
          </w:p>
        </w:tc>
      </w:tr>
      <w:tr>
        <w:trPr/>
        <w:tc>
          <w:tcPr>
            <w:tcW w:w="10342" w:type="dxa"/>
            <w:gridSpan w:val="3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Proszę o wydanie zaświadczenia o :</w:t>
            </w:r>
          </w:p>
        </w:tc>
      </w:tr>
      <w:tr>
        <w:trPr/>
        <w:tc>
          <w:tcPr>
            <w:tcW w:w="10342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 xml:space="preserve">     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Dochodach / obrotach za rok ……………………………………………………………………………………………………..……….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Braku złożenia zeznania podatkowego za rok ………………………………………………………………………….………….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Wysokości należnego zryczałtowanego podatku za rok ………………………………………………….……….………….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Wysokości stawki karty podatkowej za rok ………………………………………………………………………..……………….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Statusie podatnika VAT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 xml:space="preserve">Prowadzeniu działalności gospodarczej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Nieprowadzeniu działalności gospodarczej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Formie opodatkowania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Na przedłożonym druku: UE/EOG za rok ………………………………………………………………………..…………………..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/>
            </w:pPr>
            <w:r>
              <w:rPr/>
              <w:t>Inne ………………………………………………………………………………………………………………………………………….………….</w:t>
            </w:r>
          </w:p>
        </w:tc>
      </w:tr>
      <w:tr>
        <w:trPr/>
        <w:tc>
          <w:tcPr>
            <w:tcW w:w="10342" w:type="dxa"/>
            <w:gridSpan w:val="3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INFORMACJE DODATKOWE</w:t>
            </w:r>
          </w:p>
        </w:tc>
      </w:tr>
      <w:tr>
        <w:trPr/>
        <w:tc>
          <w:tcPr>
            <w:tcW w:w="1034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Zaświadczenie jest niezbędne do: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uzyskania świadczeń rodzinnych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uzyskania świadczeń z funduszu alimentacyjnego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uzyskania świadczeń socjalnych i pomocy społecznej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stypendium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akademik na uczelni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przedłożenia w zagranicznym organie podatkowym w kraju: …………………………….…………………………………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inne 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342" w:type="dxa"/>
            <w:gridSpan w:val="3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OŚWIADCZENIE DOTYCZĄCE ODBIORU ZAŚWIADCZENIA </w:t>
            </w:r>
          </w:p>
        </w:tc>
      </w:tr>
      <w:tr>
        <w:trPr/>
        <w:tc>
          <w:tcPr>
            <w:tcW w:w="10342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Sposób odbioru zaświadczenia:</w:t>
            </w:r>
            <w:r>
              <w:rPr/>
              <w:t xml:space="preserve"> </w:t>
            </w:r>
            <w:r>
              <w:rPr>
                <w:i/>
              </w:rPr>
              <w:t>(należy zaznaczyć właściwy kwadrat)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odbiorę osobiście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 xml:space="preserve">odbiorę przez osobę upoważnioną </w:t>
            </w:r>
            <w:r>
              <w:rPr>
                <w:i/>
              </w:rPr>
              <w:t xml:space="preserve">(umocowanie na podstawie pełnomocnictwa </w:t>
            </w:r>
            <w:r>
              <w:rPr>
                <w:b/>
                <w:i/>
              </w:rPr>
              <w:t>PPS-1</w:t>
            </w:r>
            <w:r>
              <w:rPr>
                <w:i/>
              </w:rPr>
              <w:t xml:space="preserve"> lub </w:t>
            </w:r>
            <w:r>
              <w:rPr>
                <w:b/>
                <w:i/>
              </w:rPr>
              <w:t>PPO-1</w:t>
            </w:r>
            <w:r>
              <w:rPr>
                <w:i/>
              </w:rPr>
              <w:t>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proszę przesłać na adres: ………….. ……………………………………………………………………..…………………………………..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10342" w:type="dxa"/>
            <w:gridSpan w:val="3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OŚWIADCZENIE I PODPIS WNIOSKODAWCY / OSOBY REPREZENTUJĄCEJ WNIOSKODAWCĘ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sz w:val="16"/>
              </w:rPr>
              <w:t xml:space="preserve">Osobą reprezentującą składającego może być jedynie osoba uprawniona do reprezentowania np. opiekun prawny, kurator, pełnomocnik określony                                 w pełnomocnictwie. Pozycję dotyczącą numeru </w:t>
            </w:r>
            <w:r>
              <w:rPr>
                <w:b/>
                <w:sz w:val="16"/>
              </w:rPr>
              <w:t>PESEL/NIP pełnomocnictwa</w:t>
            </w:r>
            <w:r>
              <w:rPr>
                <w:sz w:val="16"/>
              </w:rPr>
              <w:t xml:space="preserve"> – należy wypełnić </w:t>
            </w:r>
            <w:r>
              <w:rPr>
                <w:b/>
                <w:sz w:val="16"/>
              </w:rPr>
              <w:t>jedynie</w:t>
            </w:r>
            <w:r>
              <w:rPr>
                <w:sz w:val="16"/>
              </w:rPr>
              <w:t xml:space="preserve"> w przypadku, gdy w imieniu wnioskodawcy występuje osoba reprezentująca.</w:t>
            </w:r>
          </w:p>
        </w:tc>
      </w:tr>
      <w:tr>
        <w:trPr>
          <w:trHeight w:val="419" w:hRule="atLeast"/>
        </w:trPr>
        <w:tc>
          <w:tcPr>
            <w:tcW w:w="52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PESEL/NIP osoby reprezentującej wnioskodawcę</w:t>
            </w:r>
          </w:p>
        </w:tc>
      </w:tr>
      <w:tr>
        <w:trPr>
          <w:trHeight w:val="419" w:hRule="atLeast"/>
        </w:trPr>
        <w:tc>
          <w:tcPr>
            <w:tcW w:w="52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Data wypełnienia wniosku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Podpis wnioskodawcy</w:t>
            </w:r>
            <w:r>
              <w:rPr>
                <w:sz w:val="20"/>
              </w:rPr>
              <w:t xml:space="preserve"> / osoby reprezentującej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0342" w:type="dxa"/>
            <w:gridSpan w:val="3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W przypadku złożenia wniosku o wydanie zaświadczenia, które podlega obowiązkowej opłacie skarbowej, należy dołączyć dowód uiszczenia opłaty skarbowej na rachunek Urzędu Miasta Koszalin: 07 1140 1137 0000 2444 4400 1033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567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74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00d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058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00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c45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4B02-0DCE-4169-9D41-D2F96FD6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LibreOffice/6.1.0.3$Windows_x86 LibreOffice_project/efb621ed25068d70781dc026f7e9c5187a4decd1</Application>
  <Pages>1</Pages>
  <Words>282</Words>
  <Characters>2197</Characters>
  <CharactersWithSpaces>2455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2018-10-12T07:29:00Z</dcterms:created>
  <dc:creator>Dudojć Jolanta</dc:creator>
  <dc:description/>
  <dc:language>pl-PL</dc:language>
  <cp:lastModifiedBy/>
  <cp:lastPrinted>2019-07-23T09:22:12Z</cp:lastPrinted>
  <dcterms:modified xsi:type="dcterms:W3CDTF">2019-07-23T09:22:30Z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